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C7" w:rsidRDefault="00B7026A" w:rsidP="00237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LISTA CANDIDAȚILOR</w:t>
      </w:r>
      <w:r w:rsidR="002371C7" w:rsidRPr="002371C7">
        <w:rPr>
          <w:rFonts w:ascii="Times New Roman" w:hAnsi="Times New Roman" w:cs="Times New Roman"/>
          <w:b/>
          <w:sz w:val="32"/>
          <w:szCs w:val="32"/>
        </w:rPr>
        <w:t>DE ADMI</w:t>
      </w:r>
      <w:r>
        <w:rPr>
          <w:rFonts w:ascii="Times New Roman" w:hAnsi="Times New Roman" w:cs="Times New Roman"/>
          <w:b/>
          <w:sz w:val="32"/>
          <w:szCs w:val="32"/>
        </w:rPr>
        <w:t>ȘI</w:t>
      </w:r>
      <w:r w:rsidR="002371C7" w:rsidRPr="002371C7">
        <w:rPr>
          <w:rFonts w:ascii="Times New Roman" w:hAnsi="Times New Roman" w:cs="Times New Roman"/>
          <w:b/>
          <w:sz w:val="32"/>
          <w:szCs w:val="32"/>
        </w:rPr>
        <w:t xml:space="preserve"> L</w:t>
      </w:r>
      <w:r>
        <w:rPr>
          <w:rFonts w:ascii="Times New Roman" w:hAnsi="Times New Roman" w:cs="Times New Roman"/>
          <w:b/>
          <w:sz w:val="32"/>
          <w:szCs w:val="32"/>
        </w:rPr>
        <w:t>A STUDII SUPERIORE DE DOCTORAT(cu finanțare bugetară)</w:t>
      </w:r>
    </w:p>
    <w:tbl>
      <w:tblPr>
        <w:tblStyle w:val="GrilTabel"/>
        <w:tblpPr w:leftFromText="180" w:rightFromText="180" w:vertAnchor="page" w:horzAnchor="page" w:tblpX="1027" w:tblpY="2864"/>
        <w:tblW w:w="15701" w:type="dxa"/>
        <w:tblLayout w:type="fixed"/>
        <w:tblLook w:val="04A0" w:firstRow="1" w:lastRow="0" w:firstColumn="1" w:lastColumn="0" w:noHBand="0" w:noVBand="1"/>
      </w:tblPr>
      <w:tblGrid>
        <w:gridCol w:w="371"/>
        <w:gridCol w:w="21"/>
        <w:gridCol w:w="3260"/>
        <w:gridCol w:w="2410"/>
        <w:gridCol w:w="2268"/>
        <w:gridCol w:w="850"/>
        <w:gridCol w:w="6521"/>
      </w:tblGrid>
      <w:tr w:rsidR="002371C7" w:rsidRPr="00211004" w:rsidTr="007F3335">
        <w:trPr>
          <w:cantSplit/>
          <w:trHeight w:val="1134"/>
        </w:trPr>
        <w:tc>
          <w:tcPr>
            <w:tcW w:w="371" w:type="dxa"/>
          </w:tcPr>
          <w:p w:rsidR="002371C7" w:rsidRPr="007F3335" w:rsidRDefault="002371C7" w:rsidP="002371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81" w:type="dxa"/>
            <w:gridSpan w:val="2"/>
          </w:tcPr>
          <w:p w:rsidR="002371C7" w:rsidRPr="007F3335" w:rsidRDefault="002371C7" w:rsidP="002371C7">
            <w:pPr>
              <w:pStyle w:val="Frspaier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i/>
                <w:sz w:val="24"/>
                <w:szCs w:val="24"/>
              </w:rPr>
              <w:t>Program de doctorat</w:t>
            </w:r>
          </w:p>
        </w:tc>
        <w:tc>
          <w:tcPr>
            <w:tcW w:w="2410" w:type="dxa"/>
          </w:tcPr>
          <w:p w:rsidR="002371C7" w:rsidRPr="007F3335" w:rsidRDefault="002371C7" w:rsidP="002371C7">
            <w:pPr>
              <w:pStyle w:val="Frspaier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i/>
                <w:sz w:val="24"/>
                <w:szCs w:val="24"/>
              </w:rPr>
              <w:t>Nume prenume conducător de doctorat</w:t>
            </w:r>
          </w:p>
        </w:tc>
        <w:tc>
          <w:tcPr>
            <w:tcW w:w="2268" w:type="dxa"/>
          </w:tcPr>
          <w:p w:rsidR="002371C7" w:rsidRPr="007F3335" w:rsidRDefault="002371C7" w:rsidP="002371C7">
            <w:pPr>
              <w:pStyle w:val="Frspaier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i/>
                <w:sz w:val="24"/>
                <w:szCs w:val="24"/>
              </w:rPr>
              <w:t>Nume, prenume</w:t>
            </w:r>
          </w:p>
          <w:p w:rsidR="002371C7" w:rsidRPr="007F3335" w:rsidRDefault="002371C7" w:rsidP="002371C7">
            <w:pPr>
              <w:pStyle w:val="Frspaier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i/>
                <w:sz w:val="24"/>
                <w:szCs w:val="24"/>
              </w:rPr>
              <w:t>student-doctorand</w:t>
            </w:r>
          </w:p>
        </w:tc>
        <w:tc>
          <w:tcPr>
            <w:tcW w:w="850" w:type="dxa"/>
            <w:textDirection w:val="btLr"/>
            <w:vAlign w:val="center"/>
          </w:tcPr>
          <w:p w:rsidR="002371C7" w:rsidRPr="007F3335" w:rsidRDefault="002371C7" w:rsidP="002371C7">
            <w:pPr>
              <w:pStyle w:val="Frspaier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i/>
                <w:sz w:val="24"/>
                <w:szCs w:val="24"/>
              </w:rPr>
              <w:t>Forma de</w:t>
            </w:r>
          </w:p>
          <w:p w:rsidR="002371C7" w:rsidRPr="007F3335" w:rsidRDefault="002371C7" w:rsidP="002371C7">
            <w:pPr>
              <w:pStyle w:val="Frspaier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i/>
                <w:sz w:val="24"/>
                <w:szCs w:val="24"/>
              </w:rPr>
              <w:t>studii</w:t>
            </w:r>
          </w:p>
        </w:tc>
        <w:tc>
          <w:tcPr>
            <w:tcW w:w="6521" w:type="dxa"/>
          </w:tcPr>
          <w:p w:rsidR="002371C7" w:rsidRPr="007F3335" w:rsidRDefault="002371C7" w:rsidP="007F3335">
            <w:pPr>
              <w:pStyle w:val="Frspaier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3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Titlul </w:t>
            </w:r>
            <w:r w:rsidR="007F3335" w:rsidRPr="007F3335">
              <w:rPr>
                <w:rFonts w:ascii="Times New Roman" w:hAnsi="Times New Roman"/>
                <w:b/>
                <w:i/>
                <w:sz w:val="24"/>
                <w:szCs w:val="24"/>
              </w:rPr>
              <w:t>tezei de doctorat</w:t>
            </w:r>
          </w:p>
        </w:tc>
      </w:tr>
      <w:tr w:rsidR="002371C7" w:rsidRPr="00211004" w:rsidTr="002371C7">
        <w:tc>
          <w:tcPr>
            <w:tcW w:w="15701" w:type="dxa"/>
            <w:gridSpan w:val="7"/>
            <w:shd w:val="clear" w:color="auto" w:fill="BFBFBF" w:themeFill="background1" w:themeFillShade="BF"/>
          </w:tcPr>
          <w:p w:rsidR="002371C7" w:rsidRPr="00211004" w:rsidRDefault="002371C7" w:rsidP="002371C7">
            <w:pPr>
              <w:tabs>
                <w:tab w:val="left" w:pos="3150"/>
                <w:tab w:val="center" w:pos="728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211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Școala doctorală matematică și știința informației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1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111.03. Logică matematică, algebră şi teoria numerelor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Şcerbacov</w:t>
            </w:r>
            <w:proofErr w:type="spellEnd"/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Șvediuc</w:t>
            </w:r>
            <w:proofErr w:type="spellEnd"/>
            <w:r w:rsidRPr="00237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Irina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Cercetarea </w:t>
            </w:r>
            <w:proofErr w:type="spellStart"/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quasigrupurilor</w:t>
            </w:r>
            <w:proofErr w:type="spellEnd"/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rst-inversabile</w:t>
            </w:r>
            <w:proofErr w:type="spellEnd"/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laticelor</w:t>
            </w:r>
            <w:proofErr w:type="spellEnd"/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quasigrupurilor</w:t>
            </w:r>
            <w:proofErr w:type="spellEnd"/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aplicarea lor în criptologie.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1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121.03. Programarea calculatoarelor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Petic Mircea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Gorea Adela 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Cercetarea şi elaborarea instrumentelor informatice pentru evaluarea credibilităţii datelor.</w:t>
            </w:r>
          </w:p>
        </w:tc>
      </w:tr>
      <w:tr w:rsidR="002371C7" w:rsidRPr="00211004" w:rsidTr="002371C7">
        <w:tc>
          <w:tcPr>
            <w:tcW w:w="15701" w:type="dxa"/>
            <w:gridSpan w:val="7"/>
            <w:shd w:val="clear" w:color="auto" w:fill="BFBFBF" w:themeFill="background1" w:themeFillShade="BF"/>
          </w:tcPr>
          <w:p w:rsidR="002371C7" w:rsidRPr="00211004" w:rsidRDefault="002371C7" w:rsidP="00237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Școala doctorală științe fizice</w:t>
            </w:r>
          </w:p>
        </w:tc>
      </w:tr>
      <w:tr w:rsidR="002371C7" w:rsidRPr="00211004" w:rsidTr="007F3335">
        <w:trPr>
          <w:trHeight w:val="500"/>
        </w:trPr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2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131.03. Fizică statistică și cinetică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Sveatoslav </w:t>
            </w:r>
            <w:proofErr w:type="spellStart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Moscalenco</w:t>
            </w:r>
            <w:proofErr w:type="spellEnd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Zubac</w:t>
            </w:r>
            <w:proofErr w:type="spellEnd"/>
            <w:r w:rsidRPr="0023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Interacțiunea </w:t>
            </w:r>
            <w:proofErr w:type="spellStart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excitonilor</w:t>
            </w:r>
            <w:proofErr w:type="spellEnd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magnetici bidimensionali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2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131.01. Fizică matematică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a1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1100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Enachi</w:t>
            </w:r>
            <w:proofErr w:type="spellEnd"/>
            <w:r w:rsidRPr="0021100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Nicolae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pStyle w:val="a1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2371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Scafaru</w:t>
            </w:r>
            <w:proofErr w:type="spellEnd"/>
            <w:r w:rsidRPr="002371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Gheorghe</w:t>
            </w:r>
          </w:p>
        </w:tc>
        <w:tc>
          <w:tcPr>
            <w:tcW w:w="850" w:type="dxa"/>
            <w:tcBorders>
              <w:bottom w:val="nil"/>
              <w:tr2bl w:val="single" w:sz="4" w:space="0" w:color="auto"/>
            </w:tcBorders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1C7">
              <w:rPr>
                <w:rFonts w:ascii="Times New Roman" w:eastAsia="Times New Roman" w:hAnsi="Times New Roman" w:cs="Times New Roman"/>
                <w:sz w:val="24"/>
                <w:szCs w:val="24"/>
              </w:rPr>
              <w:t>c/</w:t>
            </w:r>
            <w:proofErr w:type="spellStart"/>
            <w:r w:rsidRPr="002371C7">
              <w:rPr>
                <w:rFonts w:ascii="Times New Roman" w:eastAsia="Times New Roman" w:hAnsi="Times New Roman" w:cs="Times New Roman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6521" w:type="dxa"/>
          </w:tcPr>
          <w:p w:rsidR="002371C7" w:rsidRPr="00211004" w:rsidRDefault="002371C7" w:rsidP="002371C7">
            <w:pPr>
              <w:pStyle w:val="a1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110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Bioinformatică cuantică în baza fenomenelor cooperative dintre neuroni și aplicarea acestea în </w:t>
            </w:r>
            <w:proofErr w:type="spellStart"/>
            <w:r w:rsidRPr="00211004">
              <w:rPr>
                <w:rFonts w:ascii="Times New Roman" w:hAnsi="Times New Roman"/>
                <w:sz w:val="24"/>
                <w:szCs w:val="24"/>
                <w:lang w:val="ro-RO"/>
              </w:rPr>
              <w:t>optogenetică</w:t>
            </w:r>
            <w:proofErr w:type="spellEnd"/>
          </w:p>
        </w:tc>
      </w:tr>
      <w:tr w:rsidR="002371C7" w:rsidRPr="00211004" w:rsidTr="007F3335">
        <w:tc>
          <w:tcPr>
            <w:tcW w:w="15701" w:type="dxa"/>
            <w:gridSpan w:val="7"/>
            <w:tcBorders>
              <w:top w:val="nil"/>
            </w:tcBorders>
            <w:shd w:val="clear" w:color="auto" w:fill="BFBFBF" w:themeFill="background1" w:themeFillShade="BF"/>
          </w:tcPr>
          <w:p w:rsidR="002371C7" w:rsidRPr="00211004" w:rsidRDefault="002371C7" w:rsidP="002371C7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Școala doctorală științe biologice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Frspaiere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211004">
              <w:rPr>
                <w:rFonts w:ascii="Times New Roman" w:hAnsi="Times New Roman"/>
                <w:sz w:val="24"/>
                <w:szCs w:val="24"/>
              </w:rPr>
              <w:t>162.01. Genetică vegetală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Frspaiere"/>
              <w:ind w:right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Tumanova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Lidia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pStyle w:val="Frspaier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/>
                <w:b/>
                <w:sz w:val="24"/>
                <w:szCs w:val="24"/>
              </w:rPr>
              <w:t>Grăjdieru</w:t>
            </w:r>
            <w:proofErr w:type="spellEnd"/>
            <w:r w:rsidRPr="002371C7">
              <w:rPr>
                <w:rFonts w:ascii="Times New Roman" w:hAnsi="Times New Roman"/>
                <w:b/>
                <w:sz w:val="24"/>
                <w:szCs w:val="24"/>
              </w:rPr>
              <w:t xml:space="preserve"> Cristina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c/f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11004">
              <w:rPr>
                <w:rFonts w:ascii="Times New Roman" w:hAnsi="Times New Roman"/>
                <w:sz w:val="24"/>
                <w:szCs w:val="24"/>
              </w:rPr>
              <w:t xml:space="preserve">Analiza genetico-moleculară a rezistenței soiurilor de porumb (Zea </w:t>
            </w: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mais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>) la diferiți fitopatogeni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Listparagraf"/>
              <w:ind w:left="0" w:right="170"/>
              <w:rPr>
                <w:lang w:val="ro-RO"/>
              </w:rPr>
            </w:pPr>
            <w:r w:rsidRPr="00211004">
              <w:rPr>
                <w:color w:val="000000"/>
                <w:lang w:val="ro-RO"/>
              </w:rPr>
              <w:t>164.01. Botanica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Listparagraf"/>
              <w:ind w:left="0" w:right="170"/>
              <w:rPr>
                <w:lang w:val="ro-RO"/>
              </w:rPr>
            </w:pPr>
            <w:r w:rsidRPr="00211004">
              <w:rPr>
                <w:lang w:val="ro-RO"/>
              </w:rPr>
              <w:t>Roșca Ion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Tabanschi</w:t>
            </w:r>
            <w:proofErr w:type="spellEnd"/>
            <w:r w:rsidRPr="00237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Anastasia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Particularitățile bioecologice de creștere și dezvoltare a </w:t>
            </w:r>
            <w:proofErr w:type="spellStart"/>
            <w:r w:rsidRPr="00211004">
              <w:rPr>
                <w:rFonts w:ascii="Times New Roman" w:hAnsi="Times New Roman" w:cs="Times New Roman"/>
                <w:bCs/>
                <w:sz w:val="24"/>
                <w:szCs w:val="24"/>
              </w:rPr>
              <w:t>taxonilor</w:t>
            </w:r>
            <w:proofErr w:type="spellEnd"/>
            <w:r w:rsidRPr="00211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fructiferi netradiționali din specia </w:t>
            </w:r>
            <w:proofErr w:type="spellStart"/>
            <w:r w:rsidRPr="002110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Lonicera</w:t>
            </w:r>
            <w:proofErr w:type="spellEnd"/>
            <w:r w:rsidRPr="002110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10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caerulea</w:t>
            </w:r>
            <w:proofErr w:type="spellEnd"/>
            <w:r w:rsidRPr="00211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 în Republica Moldova 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Listparagraf"/>
              <w:ind w:left="0" w:right="170"/>
              <w:rPr>
                <w:lang w:val="ro-RO"/>
              </w:rPr>
            </w:pPr>
            <w:r w:rsidRPr="00211004">
              <w:rPr>
                <w:color w:val="000000"/>
                <w:lang w:val="ro-RO"/>
              </w:rPr>
              <w:t>164.01. Botanica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Listparagraf"/>
              <w:ind w:left="0" w:right="170"/>
              <w:rPr>
                <w:lang w:val="ro-RO"/>
              </w:rPr>
            </w:pPr>
            <w:r w:rsidRPr="00211004">
              <w:rPr>
                <w:lang w:val="ro-RO"/>
              </w:rPr>
              <w:t>Roșca Ion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>Tanachi</w:t>
            </w:r>
            <w:proofErr w:type="spellEnd"/>
            <w:r w:rsidRPr="002371C7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Anastasia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Plantele lemnoase </w:t>
            </w:r>
            <w:proofErr w:type="spellStart"/>
            <w:r w:rsidRPr="00211004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introducente</w:t>
            </w:r>
            <w:proofErr w:type="spellEnd"/>
            <w:r w:rsidRPr="00211004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 în formarea spatiilor verzi din zonele urbane ale Republicii Moldova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11004">
              <w:rPr>
                <w:rFonts w:ascii="Times New Roman" w:hAnsi="Times New Roman"/>
                <w:sz w:val="24"/>
                <w:szCs w:val="24"/>
              </w:rPr>
              <w:t>164.01. Botanica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Ghendov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Cassir</w:t>
            </w:r>
            <w:proofErr w:type="spellEnd"/>
            <w:r w:rsidRPr="002371C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Polina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Flora vasculară a zonei umede </w:t>
            </w: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Ramsar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”Lacurile Prutului de Jos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11004">
              <w:rPr>
                <w:rFonts w:ascii="Times New Roman" w:hAnsi="Times New Roman"/>
                <w:color w:val="000000"/>
                <w:sz w:val="24"/>
                <w:szCs w:val="24"/>
              </w:rPr>
              <w:t>165.01. Fiziologia omului și animalelor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Balan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Ion</w:t>
            </w:r>
          </w:p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Drugociu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Gheorghe Dan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Crețu Roman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Influenţa factorilor alimentari şi digestivi </w:t>
            </w: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asupra sistemului reproductiv  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11004">
              <w:rPr>
                <w:rFonts w:ascii="Times New Roman" w:hAnsi="Times New Roman"/>
                <w:color w:val="000000"/>
                <w:sz w:val="24"/>
                <w:szCs w:val="24"/>
              </w:rPr>
              <w:t>165.01. Fiziologia omului și animalelor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Furdui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Teodor</w:t>
            </w:r>
          </w:p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11004">
              <w:rPr>
                <w:rFonts w:ascii="Times New Roman" w:hAnsi="Times New Roman"/>
                <w:sz w:val="24"/>
                <w:szCs w:val="24"/>
              </w:rPr>
              <w:t xml:space="preserve">Dumbrava </w:t>
            </w: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Vlada-Tatiana</w:t>
            </w:r>
            <w:proofErr w:type="spellEnd"/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Style w:val="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1C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Berezovschi</w:t>
            </w:r>
            <w:proofErr w:type="spellEnd"/>
            <w:r w:rsidRPr="002371C7">
              <w:rPr>
                <w:rStyle w:val="a"/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Style w:val="a"/>
                <w:rFonts w:ascii="Times New Roman" w:hAnsi="Times New Roman" w:cs="Times New Roman"/>
                <w:b w:val="0"/>
                <w:sz w:val="24"/>
                <w:szCs w:val="24"/>
              </w:rPr>
              <w:t>Particularităţi psihofiziologice ale stării sănătăţii persoanelor cu hepatopatii cronice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11004">
              <w:rPr>
                <w:rFonts w:ascii="Times New Roman" w:hAnsi="Times New Roman"/>
                <w:sz w:val="24"/>
                <w:szCs w:val="24"/>
              </w:rPr>
              <w:t>165.02. Zoologie.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a0"/>
              <w:shd w:val="clear" w:color="auto" w:fill="auto"/>
              <w:suppressAutoHyphens/>
              <w:autoSpaceDN w:val="0"/>
              <w:spacing w:after="0" w:line="240" w:lineRule="auto"/>
              <w:ind w:right="170"/>
              <w:textAlignment w:val="baseline"/>
              <w:rPr>
                <w:rStyle w:val="a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11004">
              <w:rPr>
                <w:rStyle w:val="a"/>
                <w:rFonts w:ascii="Times New Roman" w:hAnsi="Times New Roman" w:cs="Times New Roman"/>
                <w:spacing w:val="0"/>
                <w:sz w:val="24"/>
                <w:szCs w:val="24"/>
              </w:rPr>
              <w:t>Munteanu Andrei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Romanovici</w:t>
            </w:r>
            <w:proofErr w:type="spellEnd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Nicolai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ind w:right="170"/>
              <w:rPr>
                <w:rStyle w:val="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Particularitățile ecologo-etologie ale speciilor de păsări </w:t>
            </w:r>
            <w:r w:rsidRPr="0021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acvatice și </w:t>
            </w: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semiacvatice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din zona Nistrului Inferior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11004">
              <w:rPr>
                <w:rFonts w:ascii="Times New Roman" w:hAnsi="Times New Roman"/>
                <w:sz w:val="24"/>
                <w:szCs w:val="24"/>
              </w:rPr>
              <w:t>165.02. Zoologie.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Nistreanu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Victoria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Mararescu</w:t>
            </w:r>
            <w:proofErr w:type="spellEnd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Vladislav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tabs>
                <w:tab w:val="left" w:pos="709"/>
                <w:tab w:val="left" w:pos="1276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Mamiferele carnivore terestre (</w:t>
            </w: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: Carnivora) din Miocenul Republicii Moldova 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Listparagraf"/>
              <w:ind w:left="0" w:right="170"/>
              <w:rPr>
                <w:lang w:val="ro-RO"/>
              </w:rPr>
            </w:pPr>
            <w:r w:rsidRPr="00211004">
              <w:rPr>
                <w:lang w:val="ro-RO"/>
              </w:rPr>
              <w:t>166.01- Ecologie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Zubcov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Ciorbă Petru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c/f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Evaluarea dinamicii și migrației oligoelementelor  în sistemul </w:t>
            </w: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apă-suspensii-hidrobionți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al râului Prut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Listparagraf"/>
              <w:ind w:left="0" w:right="170"/>
              <w:rPr>
                <w:lang w:val="ro-RO"/>
              </w:rPr>
            </w:pPr>
            <w:r w:rsidRPr="00211004">
              <w:rPr>
                <w:lang w:val="ro-RO"/>
              </w:rPr>
              <w:t>166.01. Ecologie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Zubcov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Grosu Nicolae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c/f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Elucidarea rolului și nivelului de  acumulare a substanțelor toxice în nevertebratele bentonice în ecosistemele râului Prut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Listparagraf"/>
              <w:ind w:left="0" w:right="170"/>
              <w:rPr>
                <w:lang w:val="ro-RO"/>
              </w:rPr>
            </w:pPr>
            <w:r w:rsidRPr="00211004">
              <w:rPr>
                <w:lang w:val="ro-RO"/>
              </w:rPr>
              <w:t>166.01. Ecologie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Listparagraf"/>
              <w:ind w:left="0" w:right="170"/>
              <w:rPr>
                <w:lang w:val="ro-RO"/>
              </w:rPr>
            </w:pPr>
            <w:proofErr w:type="spellStart"/>
            <w:r w:rsidRPr="00211004">
              <w:rPr>
                <w:lang w:val="ro-RO"/>
              </w:rPr>
              <w:t>Bulimaga</w:t>
            </w:r>
            <w:proofErr w:type="spellEnd"/>
            <w:r w:rsidRPr="00211004">
              <w:rPr>
                <w:lang w:val="ro-RO"/>
              </w:rPr>
              <w:t xml:space="preserve"> Constantin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Portarescu</w:t>
            </w:r>
            <w:proofErr w:type="spellEnd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Anastasia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pStyle w:val="Listparagraf"/>
              <w:ind w:left="0" w:right="170"/>
              <w:rPr>
                <w:lang w:val="ro-RO"/>
              </w:rPr>
            </w:pPr>
            <w:r w:rsidRPr="00211004">
              <w:rPr>
                <w:lang w:val="ro-RO"/>
              </w:rPr>
              <w:t>Ecosistemele urbane (pe exemplul municipiului Orhei): sistematica, ecologia, productivitatea lor şi</w:t>
            </w:r>
            <w:r w:rsidRPr="00211004">
              <w:rPr>
                <w:bCs/>
                <w:lang w:val="ro-RO" w:eastAsia="ro-RO"/>
              </w:rPr>
              <w:t xml:space="preserve"> căile de redresare a stării ecologice ale acestora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Listparagraf"/>
              <w:ind w:left="0" w:right="170"/>
              <w:rPr>
                <w:lang w:val="ro-RO"/>
              </w:rPr>
            </w:pPr>
            <w:r w:rsidRPr="00211004">
              <w:rPr>
                <w:lang w:val="ro-RO"/>
              </w:rPr>
              <w:t>166.01. Ecologie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Listparagraf"/>
              <w:ind w:left="0" w:right="170"/>
              <w:rPr>
                <w:lang w:val="ro-RO"/>
              </w:rPr>
            </w:pPr>
            <w:proofErr w:type="spellStart"/>
            <w:r w:rsidRPr="00211004">
              <w:rPr>
                <w:lang w:val="ro-RO"/>
              </w:rPr>
              <w:t>Bulimaga</w:t>
            </w:r>
            <w:proofErr w:type="spellEnd"/>
            <w:r w:rsidRPr="00211004">
              <w:rPr>
                <w:lang w:val="ro-RO"/>
              </w:rPr>
              <w:t xml:space="preserve"> Constantin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pStyle w:val="Listparagraf"/>
              <w:ind w:left="0" w:right="170"/>
              <w:rPr>
                <w:b/>
                <w:lang w:val="ro-RO"/>
              </w:rPr>
            </w:pPr>
            <w:proofErr w:type="spellStart"/>
            <w:r w:rsidRPr="002371C7">
              <w:rPr>
                <w:b/>
                <w:lang w:val="ro-RO"/>
              </w:rPr>
              <w:t>Erosenco</w:t>
            </w:r>
            <w:proofErr w:type="spellEnd"/>
            <w:r w:rsidRPr="002371C7">
              <w:rPr>
                <w:b/>
                <w:lang w:val="ro-RO"/>
              </w:rPr>
              <w:t xml:space="preserve"> Victoria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pStyle w:val="Listparagraf"/>
              <w:ind w:left="0" w:right="170"/>
              <w:rPr>
                <w:lang w:val="ro-RO"/>
              </w:rPr>
            </w:pPr>
            <w:r w:rsidRPr="00211004">
              <w:rPr>
                <w:lang w:val="ro-RO"/>
              </w:rPr>
              <w:t>Evaluarea și managementul riscurilor de mediu a impactului  antropic asupra ecosistemului râului Nistru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167.01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Biotehnologie. </w:t>
            </w: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Bionanotehnologie</w:t>
            </w:r>
            <w:proofErr w:type="spellEnd"/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Cepoi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Liliana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Codreanu Liviu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c/f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Cianobacteria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Nostoc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linckia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biosorbent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și acumulator biologic pentru metale grele</w:t>
            </w:r>
          </w:p>
        </w:tc>
      </w:tr>
      <w:tr w:rsidR="002371C7" w:rsidRPr="00211004" w:rsidTr="002371C7">
        <w:tc>
          <w:tcPr>
            <w:tcW w:w="15701" w:type="dxa"/>
            <w:gridSpan w:val="7"/>
            <w:shd w:val="clear" w:color="auto" w:fill="BFBFBF" w:themeFill="background1" w:themeFillShade="BF"/>
          </w:tcPr>
          <w:p w:rsidR="002371C7" w:rsidRPr="00211004" w:rsidRDefault="002371C7" w:rsidP="00237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Școala doctorală științe chimice și tehnologice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4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143..04. Chimia </w:t>
            </w: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bioorganică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, chimia compușilor naturali și fiziologic activi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Ciocîrlan</w:t>
            </w:r>
            <w:proofErr w:type="spellEnd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Alexandru </w:t>
            </w:r>
          </w:p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Arîcu</w:t>
            </w:r>
            <w:proofErr w:type="spellEnd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Aculina</w:t>
            </w:r>
            <w:proofErr w:type="spellEnd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Popescu Violeta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Analiza cromatografică și spectrală, testarea activității biologică și utilizarea produselor obținute din specii de plante etero-oleaginoase și aromatice</w:t>
            </w:r>
          </w:p>
        </w:tc>
      </w:tr>
      <w:tr w:rsidR="002371C7" w:rsidRPr="00211004" w:rsidTr="002371C7">
        <w:trPr>
          <w:trHeight w:val="289"/>
        </w:trPr>
        <w:tc>
          <w:tcPr>
            <w:tcW w:w="15701" w:type="dxa"/>
            <w:gridSpan w:val="7"/>
            <w:shd w:val="clear" w:color="auto" w:fill="BFBFBF" w:themeFill="background1" w:themeFillShade="BF"/>
          </w:tcPr>
          <w:p w:rsidR="002371C7" w:rsidRPr="00211004" w:rsidRDefault="002371C7" w:rsidP="002371C7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Școala doctorală științe geonomice</w:t>
            </w:r>
          </w:p>
        </w:tc>
      </w:tr>
      <w:tr w:rsidR="002371C7" w:rsidRPr="00211004" w:rsidTr="007F3335">
        <w:trPr>
          <w:trHeight w:val="840"/>
        </w:trPr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5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11004">
              <w:rPr>
                <w:rFonts w:ascii="Times New Roman" w:hAnsi="Times New Roman"/>
                <w:sz w:val="24"/>
                <w:szCs w:val="24"/>
              </w:rPr>
              <w:t>166.02. Protecţia mediului ambiant şi folosirea raţională a resurselor naturale</w:t>
            </w:r>
          </w:p>
        </w:tc>
        <w:tc>
          <w:tcPr>
            <w:tcW w:w="2410" w:type="dxa"/>
            <w:vAlign w:val="center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Nedealcov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371C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Cazac Valeriu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  <w:vAlign w:val="center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Impactul factorilor meteo-climatici din perioada caldă a anului şi posibilităţii de atenuare</w:t>
            </w:r>
          </w:p>
        </w:tc>
      </w:tr>
      <w:tr w:rsidR="002371C7" w:rsidRPr="00211004" w:rsidTr="007F3335">
        <w:trPr>
          <w:trHeight w:val="840"/>
        </w:trPr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5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11004">
              <w:rPr>
                <w:rFonts w:ascii="Times New Roman" w:hAnsi="Times New Roman"/>
                <w:sz w:val="24"/>
                <w:szCs w:val="24"/>
              </w:rPr>
              <w:t>166.02. Protecţia mediului ambiant şi folosirea raţională a resurselor naturale</w:t>
            </w:r>
          </w:p>
        </w:tc>
        <w:tc>
          <w:tcPr>
            <w:tcW w:w="2410" w:type="dxa"/>
            <w:vAlign w:val="center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/>
                <w:sz w:val="24"/>
                <w:szCs w:val="24"/>
              </w:rPr>
              <w:t>Nedealcov</w:t>
            </w:r>
            <w:proofErr w:type="spellEnd"/>
            <w:r w:rsidRPr="00211004">
              <w:rPr>
                <w:rFonts w:ascii="Times New Roman" w:hAnsi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Șalari</w:t>
            </w:r>
            <w:proofErr w:type="spellEnd"/>
            <w:r w:rsidRPr="002371C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Victor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  <w:vAlign w:val="center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Impactul factorilor meteo-climatici din perioada rece a anului şi posibilităţii de atenuare</w:t>
            </w:r>
          </w:p>
        </w:tc>
      </w:tr>
      <w:tr w:rsidR="002371C7" w:rsidRPr="00211004" w:rsidTr="007F3335">
        <w:trPr>
          <w:trHeight w:val="840"/>
        </w:trPr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5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11004">
              <w:rPr>
                <w:rFonts w:ascii="Times New Roman" w:hAnsi="Times New Roman"/>
                <w:sz w:val="24"/>
                <w:szCs w:val="24"/>
              </w:rPr>
              <w:t xml:space="preserve">166.02. Protecţia mediului ambiant şi folosirea raţională a resurselor naturale </w:t>
            </w:r>
          </w:p>
        </w:tc>
        <w:tc>
          <w:tcPr>
            <w:tcW w:w="2410" w:type="dxa"/>
            <w:vAlign w:val="center"/>
          </w:tcPr>
          <w:p w:rsidR="002371C7" w:rsidRPr="00211004" w:rsidRDefault="002371C7" w:rsidP="002371C7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211004">
              <w:rPr>
                <w:rFonts w:ascii="Times New Roman" w:hAnsi="Times New Roman"/>
                <w:sz w:val="24"/>
                <w:szCs w:val="24"/>
              </w:rPr>
              <w:t>Bejan Iurie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371C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Cojocaru Dumitru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  <w:vAlign w:val="center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Evaluarea modificărilor în structura peisajistă din cadrul bazinului râului Camenca</w:t>
            </w:r>
          </w:p>
        </w:tc>
      </w:tr>
      <w:tr w:rsidR="002371C7" w:rsidRPr="00211004" w:rsidTr="002371C7">
        <w:tc>
          <w:tcPr>
            <w:tcW w:w="15701" w:type="dxa"/>
            <w:gridSpan w:val="7"/>
            <w:shd w:val="clear" w:color="auto" w:fill="BFBFBF" w:themeFill="background1" w:themeFillShade="BF"/>
          </w:tcPr>
          <w:p w:rsidR="002371C7" w:rsidRPr="00211004" w:rsidRDefault="002371C7" w:rsidP="00237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Școala doctorală științe umaniste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611.02. Istoria românilor (pe perioade)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sz w:val="24"/>
                <w:szCs w:val="24"/>
              </w:rPr>
              <w:t>Cojocaru Gheorghe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Papana</w:t>
            </w:r>
            <w:proofErr w:type="spellEnd"/>
            <w:r w:rsidRPr="00237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Maxim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sz w:val="24"/>
                <w:szCs w:val="24"/>
              </w:rPr>
              <w:t>Alfabetul latin în viața socială, culturală și administrativă a RASSM: impact și consecințe (1932-1938)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1004">
              <w:rPr>
                <w:rFonts w:ascii="Times New Roman" w:hAnsi="Times New Roman" w:cs="Times New Roman"/>
                <w:color w:val="auto"/>
              </w:rPr>
              <w:t xml:space="preserve">611.02. Istoria românilor (pe </w:t>
            </w:r>
            <w:r w:rsidRPr="00211004">
              <w:rPr>
                <w:rFonts w:ascii="Times New Roman" w:hAnsi="Times New Roman" w:cs="Times New Roman"/>
                <w:color w:val="auto"/>
              </w:rPr>
              <w:lastRenderedPageBreak/>
              <w:t>perioade)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Constantinov</w:t>
            </w:r>
            <w:proofErr w:type="spellEnd"/>
            <w:r w:rsidRPr="00211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Valentin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Costețchi</w:t>
            </w:r>
            <w:proofErr w:type="spellEnd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Galina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Criza politico-militară din </w:t>
            </w: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Rzeczpospolita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(1648-1674) şi </w:t>
            </w:r>
            <w:r w:rsidRPr="0021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impactul ei asupra Ţării Moldovei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1004">
              <w:rPr>
                <w:rFonts w:ascii="Times New Roman" w:hAnsi="Times New Roman" w:cs="Times New Roman"/>
                <w:color w:val="auto"/>
              </w:rPr>
              <w:t>611.07. Istoria științei și tehnicii (pe domenii)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Dănilă Aurelian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Mudrea</w:t>
            </w:r>
            <w:proofErr w:type="spellEnd"/>
            <w:r w:rsidRPr="002371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1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Aliona</w:t>
            </w:r>
            <w:proofErr w:type="spellEnd"/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Particularitățile regiei în spectacolele cu subiect istoric în repertoriul operei moldovenești și reflectarea acesteia în presa timpului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1004">
              <w:rPr>
                <w:rFonts w:ascii="Times New Roman" w:hAnsi="Times New Roman" w:cs="Times New Roman"/>
                <w:color w:val="auto"/>
              </w:rPr>
              <w:t>611.07. Istoria științei și tehnicii (pe domenii)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eastAsia="Times New Roman" w:hAnsi="Times New Roman" w:cs="Times New Roman"/>
                <w:sz w:val="24"/>
                <w:szCs w:val="24"/>
              </w:rPr>
              <w:t>Ghilaș</w:t>
            </w:r>
            <w:proofErr w:type="spellEnd"/>
            <w:r w:rsidRPr="00211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Victor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Grecu Vasile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bCs/>
                <w:sz w:val="24"/>
                <w:szCs w:val="24"/>
              </w:rPr>
              <w:t>Școala pianistică basarabeană din perioada interbelică - istoric şi evoluție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612.01. Etnologie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Condraticova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Liliana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Ischimju</w:t>
            </w:r>
            <w:proofErr w:type="spellEnd"/>
            <w:r w:rsidRPr="00237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bCs/>
                <w:sz w:val="24"/>
                <w:szCs w:val="24"/>
              </w:rPr>
              <w:t>Tradiție și modernitate în dezvoltarea meșteșugurilor de prelucrare artistică a pielii și blănurilor în RSS Moldovenească și Republica Moldova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612.01. Etnologie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Cojocari Ludmila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Palihivici</w:t>
            </w:r>
            <w:proofErr w:type="spellEnd"/>
            <w:r w:rsidRPr="00237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Iulia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Comunitățile evreiești în RSS Moldovenească: aspecte etno-culturale ale cotidianității 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621.05. Semiotică; semantică; pragmatică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Hanganu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Aurelia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Vizitiu Liliana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Particularități pragmalingvistice ale textului reclamelor sociale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621.06. Teoria textului, analiza discursului; stilistică (cu specificarea limbii după caz)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Hanganu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Aurelia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Until</w:t>
            </w:r>
            <w:proofErr w:type="spellEnd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[ Tatiana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c/f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Textul biografiei științifice: caracteristici de limbă, structură și funcționare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621.05.Semiotică; semantică; pragmatică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Mincu Eugenia 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Rotari Natalia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Metaforizarea și de </w:t>
            </w: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demetaforizarea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în fondul lexical al limbii române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1004">
              <w:rPr>
                <w:rFonts w:ascii="Times New Roman" w:hAnsi="Times New Roman" w:cs="Times New Roman"/>
                <w:color w:val="auto"/>
              </w:rPr>
              <w:t>622.01. Literatură română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Grati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Albu Nadejda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c/f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sz w:val="24"/>
                <w:szCs w:val="24"/>
              </w:rPr>
              <w:t>Poezia lui Cezar Baltag: structura imaginarului, limbajul şi viziunea artistică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622.01. Literatură română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Corcinschi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Dicusar</w:t>
            </w:r>
            <w:proofErr w:type="spellEnd"/>
            <w:r w:rsidRPr="00237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Cristina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c/f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Expresii ale autenticității în poezia română </w:t>
            </w:r>
            <w:proofErr w:type="spellStart"/>
            <w:r w:rsidRPr="00211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postoptzecistă</w:t>
            </w:r>
            <w:proofErr w:type="spellEnd"/>
            <w:r w:rsidRPr="00211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622.03. Teoria literaturii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eastAsia="Times New Roman" w:hAnsi="Times New Roman" w:cs="Times New Roman"/>
                <w:sz w:val="24"/>
                <w:szCs w:val="24"/>
              </w:rPr>
              <w:t>Anițoi</w:t>
            </w:r>
            <w:proofErr w:type="spellEnd"/>
            <w:r w:rsidRPr="00211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Galina 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Cotorcea</w:t>
            </w:r>
            <w:proofErr w:type="spellEnd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Silvia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Cronotopul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orașului Chișinău în proza românească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bCs/>
                <w:sz w:val="24"/>
                <w:szCs w:val="24"/>
              </w:rPr>
              <w:t>631.02. F</w:t>
            </w:r>
            <w:r w:rsidRPr="00211004">
              <w:rPr>
                <w:rFonts w:ascii="Times New Roman" w:eastAsia="Times New Roman" w:hAnsi="Times New Roman" w:cs="Times New Roman"/>
                <w:sz w:val="24"/>
                <w:szCs w:val="24"/>
              </w:rPr>
              <w:t>ilosofie istorică</w:t>
            </w:r>
            <w:r w:rsidRPr="002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Bobînă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Gheorghe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Nivac</w:t>
            </w:r>
            <w:proofErr w:type="spellEnd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Ion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Polemica raționalism – iraționalism (misticism) în filosofia românească din perioada interbelică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612.01. Etnologie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Nicogla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Diana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Gherciu</w:t>
            </w:r>
            <w:proofErr w:type="spellEnd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Eduard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Tradițiile </w:t>
            </w: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gaăgăuzulor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în cultura viței de vie din trecut până </w:t>
            </w: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prezent (sf. sec. XIX- începutul sec. XXI0</w:t>
            </w:r>
          </w:p>
        </w:tc>
      </w:tr>
      <w:tr w:rsidR="002371C7" w:rsidRPr="00211004" w:rsidTr="007F3335">
        <w:tc>
          <w:tcPr>
            <w:tcW w:w="392" w:type="dxa"/>
            <w:gridSpan w:val="2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6"/>
              </w:numPr>
              <w:ind w:left="0" w:firstLine="0"/>
              <w:rPr>
                <w:lang w:val="ro-RO"/>
              </w:rPr>
            </w:pPr>
          </w:p>
        </w:tc>
        <w:tc>
          <w:tcPr>
            <w:tcW w:w="326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bCs/>
                <w:sz w:val="24"/>
                <w:szCs w:val="24"/>
              </w:rPr>
              <w:t>Filozofie socială, antropologie filosofică și filosofia culturii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Pascaru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Martin Tamara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Evoluția societății contemporane: cazul societății Republicii Moldova (aspecte social-economice)</w:t>
            </w:r>
          </w:p>
        </w:tc>
      </w:tr>
      <w:tr w:rsidR="002371C7" w:rsidRPr="00211004" w:rsidTr="002371C7">
        <w:tc>
          <w:tcPr>
            <w:tcW w:w="15701" w:type="dxa"/>
            <w:gridSpan w:val="7"/>
            <w:shd w:val="clear" w:color="auto" w:fill="BFBFBF" w:themeFill="background1" w:themeFillShade="BF"/>
          </w:tcPr>
          <w:p w:rsidR="002371C7" w:rsidRPr="00211004" w:rsidRDefault="002371C7" w:rsidP="0023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Școala doctorală științe juridice, politice și sociologice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7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552.01. Drept constituţional 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Guceac</w:t>
            </w:r>
            <w:proofErr w:type="spellEnd"/>
            <w:r w:rsidRPr="00211004"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Secher</w:t>
            </w:r>
            <w:proofErr w:type="spellEnd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Daniel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Fundamentele libertății creației Științifice și Artistice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7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Listparagraf"/>
              <w:tabs>
                <w:tab w:val="left" w:pos="426"/>
              </w:tabs>
              <w:ind w:left="0"/>
              <w:rPr>
                <w:b/>
                <w:lang w:val="ro-RO"/>
              </w:rPr>
            </w:pPr>
            <w:r w:rsidRPr="00211004">
              <w:rPr>
                <w:noProof/>
                <w:lang w:val="ro-RO"/>
              </w:rPr>
              <w:t>552.01. Drept constituţional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pStyle w:val="Listparagraf"/>
              <w:tabs>
                <w:tab w:val="left" w:pos="426"/>
              </w:tabs>
              <w:ind w:left="0"/>
              <w:rPr>
                <w:lang w:val="ro-RO"/>
              </w:rPr>
            </w:pPr>
            <w:r w:rsidRPr="00211004">
              <w:rPr>
                <w:lang w:val="ro-RO"/>
              </w:rPr>
              <w:t>Costachi Gheorghe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tabs>
                <w:tab w:val="left" w:pos="851"/>
              </w:tabs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>Cernean</w:t>
            </w:r>
            <w:proofErr w:type="spellEnd"/>
            <w:r w:rsidRPr="0023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Iurie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tabs>
                <w:tab w:val="left" w:pos="851"/>
              </w:tabs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sz w:val="24"/>
                <w:szCs w:val="24"/>
              </w:rPr>
              <w:t>Dreptul persoanei vătămate de o autoritate publică: conținut și mecanism de asigurare</w:t>
            </w:r>
          </w:p>
        </w:tc>
      </w:tr>
      <w:tr w:rsidR="002371C7" w:rsidRPr="00211004" w:rsidTr="002371C7">
        <w:tc>
          <w:tcPr>
            <w:tcW w:w="15701" w:type="dxa"/>
            <w:gridSpan w:val="7"/>
            <w:shd w:val="clear" w:color="auto" w:fill="BFBFBF" w:themeFill="background1" w:themeFillShade="BF"/>
          </w:tcPr>
          <w:p w:rsidR="002371C7" w:rsidRPr="00211004" w:rsidRDefault="002371C7" w:rsidP="00237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Școala doctorală științe economice și demografice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8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pStyle w:val="Listparagraf"/>
              <w:ind w:left="0"/>
              <w:rPr>
                <w:lang w:val="ro-RO"/>
              </w:rPr>
            </w:pPr>
            <w:r w:rsidRPr="00211004">
              <w:rPr>
                <w:lang w:val="ro-RO"/>
              </w:rPr>
              <w:t>521.03. Economie și management</w:t>
            </w:r>
          </w:p>
          <w:p w:rsidR="002371C7" w:rsidRPr="00211004" w:rsidRDefault="002371C7" w:rsidP="002371C7">
            <w:pPr>
              <w:pStyle w:val="Listparagraf"/>
              <w:ind w:left="0"/>
              <w:rPr>
                <w:lang w:val="ro-RO"/>
              </w:rPr>
            </w:pPr>
            <w:r w:rsidRPr="00211004">
              <w:rPr>
                <w:lang w:val="ro-RO"/>
              </w:rPr>
              <w:t>în  domeniul de activitate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Stratan Alexandru </w:t>
            </w:r>
          </w:p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Gagauz</w:t>
            </w:r>
            <w:proofErr w:type="spellEnd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Olga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Ciubotaru Victoria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Perfecționarea </w:t>
            </w:r>
            <w:proofErr w:type="spellStart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meсanismului</w:t>
            </w:r>
            <w:proofErr w:type="spellEnd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management al serviciilor de ocrotire a sănătății sexuale și reproductive din Republica Moldova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8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Timuș</w:t>
            </w:r>
            <w:proofErr w:type="spellEnd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Angela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Verdeș Viorica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Dezvoltarea sistemului de management public bazat pe performanță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8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Cociug</w:t>
            </w:r>
            <w:proofErr w:type="spellEnd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Victoria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Arteni</w:t>
            </w:r>
            <w:proofErr w:type="spellEnd"/>
            <w:r w:rsidRPr="0023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Laura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c/f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Impulsionarea dezvoltării antreprenorialului prin perfecționarea relațiilor dintre mediul de afaceri și stat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8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Şavga</w:t>
            </w:r>
            <w:proofErr w:type="spellEnd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Larisa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Condriuc</w:t>
            </w:r>
            <w:proofErr w:type="spellEnd"/>
            <w:r w:rsidRPr="0023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Olga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Consolidarea potenţialului economic şi optimizarea managementului relaţiilor comerciale dintre Republica Moldova şi Uniunea Europeană (prin prisma DCFTA)</w:t>
            </w:r>
          </w:p>
        </w:tc>
      </w:tr>
      <w:tr w:rsidR="002371C7" w:rsidRPr="00211004" w:rsidTr="007F3335">
        <w:tc>
          <w:tcPr>
            <w:tcW w:w="371" w:type="dxa"/>
          </w:tcPr>
          <w:p w:rsidR="002371C7" w:rsidRPr="00211004" w:rsidRDefault="002371C7" w:rsidP="002371C7">
            <w:pPr>
              <w:pStyle w:val="Listparagraf"/>
              <w:numPr>
                <w:ilvl w:val="0"/>
                <w:numId w:val="8"/>
              </w:numPr>
              <w:ind w:left="0" w:firstLine="0"/>
              <w:rPr>
                <w:lang w:val="ro-RO"/>
              </w:rPr>
            </w:pPr>
          </w:p>
        </w:tc>
        <w:tc>
          <w:tcPr>
            <w:tcW w:w="3281" w:type="dxa"/>
            <w:gridSpan w:val="2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Şavga</w:t>
            </w:r>
            <w:proofErr w:type="spellEnd"/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Larisa</w:t>
            </w:r>
          </w:p>
        </w:tc>
        <w:tc>
          <w:tcPr>
            <w:tcW w:w="2268" w:type="dxa"/>
          </w:tcPr>
          <w:p w:rsidR="002371C7" w:rsidRPr="002371C7" w:rsidRDefault="002371C7" w:rsidP="002371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Baran</w:t>
            </w:r>
            <w:proofErr w:type="spellEnd"/>
            <w:r w:rsidRPr="00237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Tatiana</w:t>
            </w:r>
          </w:p>
        </w:tc>
        <w:tc>
          <w:tcPr>
            <w:tcW w:w="850" w:type="dxa"/>
          </w:tcPr>
          <w:p w:rsidR="002371C7" w:rsidRPr="00211004" w:rsidRDefault="002371C7" w:rsidP="0023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521" w:type="dxa"/>
          </w:tcPr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Creşterea economică  şi dezvoltarea competitivităţii  Republicii Moldova prin specializarea inteligentă </w:t>
            </w:r>
          </w:p>
          <w:p w:rsidR="002371C7" w:rsidRPr="00211004" w:rsidRDefault="002371C7" w:rsidP="00237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71C7" w:rsidRPr="00211004" w:rsidRDefault="002371C7" w:rsidP="002371C7">
      <w:pPr>
        <w:rPr>
          <w:rFonts w:ascii="Times New Roman" w:hAnsi="Times New Roman" w:cs="Times New Roman"/>
          <w:sz w:val="24"/>
          <w:szCs w:val="24"/>
        </w:rPr>
      </w:pPr>
    </w:p>
    <w:p w:rsidR="002371C7" w:rsidRPr="00211004" w:rsidRDefault="002371C7" w:rsidP="002371C7">
      <w:pPr>
        <w:rPr>
          <w:rFonts w:ascii="Times New Roman" w:hAnsi="Times New Roman" w:cs="Times New Roman"/>
          <w:sz w:val="24"/>
          <w:szCs w:val="24"/>
        </w:rPr>
      </w:pPr>
    </w:p>
    <w:p w:rsidR="002371C7" w:rsidRPr="00211004" w:rsidRDefault="002371C7" w:rsidP="002371C7">
      <w:pPr>
        <w:rPr>
          <w:rFonts w:ascii="Times New Roman" w:hAnsi="Times New Roman" w:cs="Times New Roman"/>
          <w:sz w:val="24"/>
          <w:szCs w:val="24"/>
        </w:rPr>
      </w:pPr>
    </w:p>
    <w:p w:rsidR="00032B39" w:rsidRDefault="00032B39"/>
    <w:p w:rsidR="008B3629" w:rsidRDefault="008B3629"/>
    <w:p w:rsidR="008B3629" w:rsidRDefault="008B3629"/>
    <w:p w:rsidR="008B3629" w:rsidRDefault="008B3629"/>
    <w:p w:rsidR="008B3629" w:rsidRDefault="008B3629"/>
    <w:p w:rsidR="008B3629" w:rsidRDefault="008B3629"/>
    <w:p w:rsidR="008B3629" w:rsidRDefault="008B3629"/>
    <w:p w:rsidR="008B3629" w:rsidRPr="00C702FD" w:rsidRDefault="008B3629" w:rsidP="008B3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7026A">
        <w:rPr>
          <w:rFonts w:ascii="Times New Roman" w:hAnsi="Times New Roman" w:cs="Times New Roman"/>
          <w:b/>
          <w:sz w:val="32"/>
          <w:szCs w:val="32"/>
        </w:rPr>
        <w:t>LISTA CANDIDAȚILOR ADMIȘI L</w:t>
      </w:r>
      <w:r w:rsidR="00B7026A">
        <w:rPr>
          <w:rFonts w:ascii="Times New Roman" w:hAnsi="Times New Roman" w:cs="Times New Roman"/>
          <w:b/>
          <w:sz w:val="32"/>
          <w:szCs w:val="32"/>
        </w:rPr>
        <w:t>A STUDII SUPERIOARE DE DOCTORAT</w:t>
      </w:r>
      <w:bookmarkStart w:id="0" w:name="_GoBack"/>
      <w:bookmarkEnd w:id="0"/>
      <w:r w:rsidRPr="00B702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C702FD">
        <w:rPr>
          <w:rFonts w:ascii="Times New Roman" w:hAnsi="Times New Roman" w:cs="Times New Roman"/>
          <w:b/>
          <w:i/>
          <w:sz w:val="32"/>
          <w:szCs w:val="32"/>
        </w:rPr>
        <w:t>în regim cu taxă)</w:t>
      </w:r>
    </w:p>
    <w:p w:rsidR="008B3629" w:rsidRPr="00C702FD" w:rsidRDefault="008B3629" w:rsidP="008B3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GrilTabel"/>
        <w:tblpPr w:leftFromText="180" w:rightFromText="180" w:vertAnchor="page" w:horzAnchor="margin" w:tblpY="3632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2410"/>
        <w:gridCol w:w="567"/>
        <w:gridCol w:w="6662"/>
      </w:tblGrid>
      <w:tr w:rsidR="008B3629" w:rsidRPr="004E3832" w:rsidTr="008B3629">
        <w:trPr>
          <w:cantSplit/>
          <w:trHeight w:val="1134"/>
        </w:trPr>
        <w:tc>
          <w:tcPr>
            <w:tcW w:w="534" w:type="dxa"/>
          </w:tcPr>
          <w:p w:rsidR="008B3629" w:rsidRPr="004E3832" w:rsidRDefault="008B3629" w:rsidP="008B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Frspaiere"/>
              <w:rPr>
                <w:rFonts w:ascii="Times New Roman" w:hAnsi="Times New Roman"/>
              </w:rPr>
            </w:pPr>
            <w:r w:rsidRPr="004E3832">
              <w:rPr>
                <w:rFonts w:ascii="Times New Roman" w:hAnsi="Times New Roman"/>
              </w:rPr>
              <w:t>Program de doctorat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Frspaiere"/>
              <w:rPr>
                <w:rFonts w:ascii="Times New Roman" w:hAnsi="Times New Roman"/>
              </w:rPr>
            </w:pPr>
            <w:r w:rsidRPr="004E3832">
              <w:rPr>
                <w:rFonts w:ascii="Times New Roman" w:hAnsi="Times New Roman"/>
              </w:rPr>
              <w:t>Nume prenume conducător de doctorat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Frspaiere"/>
              <w:rPr>
                <w:rFonts w:ascii="Times New Roman" w:hAnsi="Times New Roman"/>
              </w:rPr>
            </w:pPr>
            <w:r w:rsidRPr="004E3832">
              <w:rPr>
                <w:rFonts w:ascii="Times New Roman" w:hAnsi="Times New Roman"/>
              </w:rPr>
              <w:t>Nume, prenume</w:t>
            </w:r>
          </w:p>
          <w:p w:rsidR="008B3629" w:rsidRPr="004E3832" w:rsidRDefault="008B3629" w:rsidP="008B3629">
            <w:pPr>
              <w:pStyle w:val="Frspaiere"/>
              <w:rPr>
                <w:rFonts w:ascii="Times New Roman" w:hAnsi="Times New Roman"/>
              </w:rPr>
            </w:pPr>
            <w:r w:rsidRPr="004E3832">
              <w:rPr>
                <w:rFonts w:ascii="Times New Roman" w:hAnsi="Times New Roman"/>
              </w:rPr>
              <w:t>student-doctorand</w:t>
            </w:r>
          </w:p>
        </w:tc>
        <w:tc>
          <w:tcPr>
            <w:tcW w:w="567" w:type="dxa"/>
            <w:textDirection w:val="btLr"/>
            <w:vAlign w:val="center"/>
          </w:tcPr>
          <w:p w:rsidR="008B3629" w:rsidRPr="004E3832" w:rsidRDefault="008B3629" w:rsidP="008B3629">
            <w:pPr>
              <w:pStyle w:val="Frspaiere"/>
              <w:ind w:left="113" w:right="113"/>
              <w:jc w:val="center"/>
              <w:rPr>
                <w:rFonts w:ascii="Times New Roman" w:hAnsi="Times New Roman"/>
              </w:rPr>
            </w:pPr>
            <w:r w:rsidRPr="004E3832">
              <w:rPr>
                <w:rFonts w:ascii="Times New Roman" w:hAnsi="Times New Roman"/>
              </w:rPr>
              <w:t>Forma de</w:t>
            </w:r>
          </w:p>
          <w:p w:rsidR="008B3629" w:rsidRPr="004E3832" w:rsidRDefault="008B3629" w:rsidP="008B3629">
            <w:pPr>
              <w:pStyle w:val="Frspaiere"/>
              <w:ind w:left="113" w:right="113"/>
              <w:jc w:val="center"/>
              <w:rPr>
                <w:rFonts w:ascii="Times New Roman" w:hAnsi="Times New Roman"/>
              </w:rPr>
            </w:pPr>
            <w:r w:rsidRPr="004E3832">
              <w:rPr>
                <w:rFonts w:ascii="Times New Roman" w:hAnsi="Times New Roman"/>
              </w:rPr>
              <w:t>studii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pStyle w:val="Frspaiere"/>
              <w:rPr>
                <w:rFonts w:ascii="Times New Roman" w:hAnsi="Times New Roman"/>
              </w:rPr>
            </w:pPr>
            <w:r w:rsidRPr="004E3832">
              <w:rPr>
                <w:rFonts w:ascii="Times New Roman" w:hAnsi="Times New Roman"/>
              </w:rPr>
              <w:t>Titlul proiectului</w:t>
            </w:r>
          </w:p>
        </w:tc>
      </w:tr>
      <w:tr w:rsidR="008B3629" w:rsidRPr="004E3832" w:rsidTr="008B3629">
        <w:tc>
          <w:tcPr>
            <w:tcW w:w="15701" w:type="dxa"/>
            <w:gridSpan w:val="6"/>
            <w:shd w:val="clear" w:color="auto" w:fill="BFBFBF" w:themeFill="background1" w:themeFillShade="BF"/>
          </w:tcPr>
          <w:p w:rsidR="008B3629" w:rsidRPr="004E3832" w:rsidRDefault="008B3629" w:rsidP="008B3629">
            <w:pPr>
              <w:pStyle w:val="Frspaiere"/>
              <w:jc w:val="center"/>
              <w:rPr>
                <w:rFonts w:ascii="Times New Roman" w:hAnsi="Times New Roman"/>
              </w:rPr>
            </w:pPr>
            <w:r w:rsidRPr="004E38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Școala doctorală științe biologice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8B3629" w:rsidRDefault="008B3629" w:rsidP="008B3629">
            <w:r>
              <w:t xml:space="preserve">1. 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Frspaiere"/>
              <w:ind w:right="170"/>
              <w:rPr>
                <w:rFonts w:ascii="Times New Roman" w:hAnsi="Times New Roman"/>
              </w:rPr>
            </w:pPr>
            <w:r w:rsidRPr="004E3832">
              <w:rPr>
                <w:rFonts w:ascii="Times New Roman" w:hAnsi="Times New Roman"/>
                <w:color w:val="000000"/>
                <w:sz w:val="24"/>
                <w:szCs w:val="24"/>
              </w:rPr>
              <w:t>Fiziologia omul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E3832">
              <w:rPr>
                <w:rFonts w:ascii="Times New Roman" w:hAnsi="Times New Roman"/>
                <w:color w:val="000000"/>
                <w:sz w:val="24"/>
                <w:szCs w:val="24"/>
              </w:rPr>
              <w:t>i și animalelor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Frspaiere"/>
              <w:ind w:right="170"/>
              <w:rPr>
                <w:rFonts w:ascii="Times New Roman" w:hAnsi="Times New Roman"/>
              </w:rPr>
            </w:pPr>
            <w:r w:rsidRPr="004E3832">
              <w:rPr>
                <w:rFonts w:ascii="Times New Roman" w:hAnsi="Times New Roman"/>
                <w:color w:val="000000"/>
                <w:sz w:val="24"/>
                <w:szCs w:val="24"/>
              </w:rPr>
              <w:t>Dr. Ciochină Valentina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pStyle w:val="Frspaiere"/>
              <w:rPr>
                <w:rFonts w:ascii="Times New Roman" w:hAnsi="Times New Roman"/>
                <w:b/>
              </w:rPr>
            </w:pPr>
            <w:proofErr w:type="spellStart"/>
            <w:r w:rsidRPr="008B3629">
              <w:rPr>
                <w:rFonts w:ascii="Times New Roman" w:hAnsi="Times New Roman"/>
                <w:b/>
              </w:rPr>
              <w:t>Pusica</w:t>
            </w:r>
            <w:proofErr w:type="spellEnd"/>
            <w:r w:rsidRPr="008B3629">
              <w:rPr>
                <w:rFonts w:ascii="Times New Roman" w:hAnsi="Times New Roman"/>
                <w:b/>
              </w:rPr>
              <w:t xml:space="preserve"> Zainea</w:t>
            </w:r>
          </w:p>
          <w:p w:rsidR="008B3629" w:rsidRPr="004E3832" w:rsidRDefault="008B3629" w:rsidP="008B3629">
            <w:pPr>
              <w:pStyle w:val="Frspaiere"/>
              <w:rPr>
                <w:rFonts w:ascii="Times New Roman" w:hAnsi="Times New Roman"/>
              </w:rPr>
            </w:pPr>
            <w:r w:rsidRPr="008B3629">
              <w:rPr>
                <w:rFonts w:ascii="Times New Roman" w:hAnsi="Times New Roman"/>
                <w:b/>
              </w:rPr>
              <w:t>(ROMANIA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</w:rPr>
              <w:t>f/r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pStyle w:val="Frspaiere"/>
              <w:rPr>
                <w:rFonts w:ascii="Times New Roman" w:hAnsi="Times New Roman"/>
              </w:rPr>
            </w:pPr>
            <w:r w:rsidRPr="004E3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Consecințele stresului </w:t>
            </w:r>
            <w:proofErr w:type="spellStart"/>
            <w:r w:rsidRPr="004E3832">
              <w:rPr>
                <w:rFonts w:ascii="Times New Roman" w:hAnsi="Times New Roman"/>
                <w:color w:val="000000"/>
                <w:sz w:val="24"/>
                <w:szCs w:val="24"/>
              </w:rPr>
              <w:t>prihogen</w:t>
            </w:r>
            <w:proofErr w:type="spellEnd"/>
            <w:r w:rsidRPr="004E3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 pacienții din unitatea primiri urgente</w:t>
            </w:r>
          </w:p>
        </w:tc>
      </w:tr>
      <w:tr w:rsidR="008B3629" w:rsidRPr="004E3832" w:rsidTr="008B3629">
        <w:tc>
          <w:tcPr>
            <w:tcW w:w="15701" w:type="dxa"/>
            <w:gridSpan w:val="6"/>
          </w:tcPr>
          <w:p w:rsidR="008B3629" w:rsidRPr="004E3832" w:rsidRDefault="008B3629" w:rsidP="008B36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3832">
              <w:rPr>
                <w:rFonts w:ascii="Times New Roman" w:hAnsi="Times New Roman" w:cs="Times New Roman"/>
                <w:b/>
                <w:i/>
              </w:rPr>
              <w:t>Școala doctorală științe umaniste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8B3629" w:rsidRDefault="008B3629" w:rsidP="008B3629">
            <w:r>
              <w:t>2.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611.02. Istoria românilor (pe perioade)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 xml:space="preserve">Dr. </w:t>
            </w:r>
            <w:proofErr w:type="spellStart"/>
            <w:r w:rsidRPr="004E3832">
              <w:rPr>
                <w:lang w:val="ro-RO"/>
              </w:rPr>
              <w:t>hab</w:t>
            </w:r>
            <w:proofErr w:type="spellEnd"/>
            <w:r w:rsidRPr="004E3832">
              <w:rPr>
                <w:lang w:val="ro-RO"/>
              </w:rPr>
              <w:t xml:space="preserve">. Enciu Nicolae 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sz w:val="24"/>
                <w:szCs w:val="24"/>
              </w:rPr>
              <w:t>Călugăreanu Iulian</w:t>
            </w:r>
          </w:p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sz w:val="24"/>
                <w:szCs w:val="24"/>
              </w:rPr>
              <w:t>(ROMANIA)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f/r 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Delictul de opinie în Romania precomunistă. Procesul ziariștilor-1945.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8B3629" w:rsidRDefault="008B3629" w:rsidP="008B3629">
            <w:r>
              <w:t>3.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611.02. Istoria românilor (pe perioade)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 xml:space="preserve">Dr. </w:t>
            </w:r>
            <w:proofErr w:type="spellStart"/>
            <w:r w:rsidRPr="004E3832">
              <w:rPr>
                <w:lang w:val="ro-RO"/>
              </w:rPr>
              <w:t>hab</w:t>
            </w:r>
            <w:proofErr w:type="spellEnd"/>
            <w:r w:rsidRPr="004E3832">
              <w:rPr>
                <w:lang w:val="ro-RO"/>
              </w:rPr>
              <w:t>. Enciu Nicolae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Enache  Ionuț</w:t>
            </w:r>
          </w:p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sz w:val="24"/>
                <w:szCs w:val="24"/>
              </w:rPr>
              <w:t>(ROMANIA)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Regimul comunist în Oltenia. Impactul acestui regim asupra bisericii și slujitorilor ei în județul Olt în perioada 1944-1989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8B3629" w:rsidRDefault="008B3629" w:rsidP="008B3629">
            <w:r>
              <w:t>4.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621.04. Lexicologie ;I lexicografie; terminologie și limbaje specializate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 xml:space="preserve">Dr. </w:t>
            </w:r>
            <w:proofErr w:type="spellStart"/>
            <w:r w:rsidRPr="004E3832">
              <w:rPr>
                <w:lang w:val="ro-RO"/>
              </w:rPr>
              <w:t>hab</w:t>
            </w:r>
            <w:proofErr w:type="spellEnd"/>
            <w:r w:rsidRPr="004E3832">
              <w:rPr>
                <w:lang w:val="ro-RO"/>
              </w:rPr>
              <w:t>. Mincu Eugenia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Costin Viorica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Sinonimia termenilor medicali în limba română: evoluție și tendințe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8B3629" w:rsidRDefault="008B3629" w:rsidP="008B3629">
            <w:r>
              <w:t>5.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611.07. Istoria științei și tehnicii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 xml:space="preserve">Dr. </w:t>
            </w:r>
            <w:proofErr w:type="spellStart"/>
            <w:r w:rsidRPr="004E3832">
              <w:rPr>
                <w:lang w:val="ro-RO"/>
              </w:rPr>
              <w:t>hab</w:t>
            </w:r>
            <w:proofErr w:type="spellEnd"/>
            <w:r w:rsidRPr="004E3832">
              <w:rPr>
                <w:lang w:val="ro-RO"/>
              </w:rPr>
              <w:t>. Dănilă Aurelian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Rusu-Croitoru Cătălina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c/f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Creația compozitorului </w:t>
            </w:r>
            <w:proofErr w:type="spellStart"/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Rugen</w:t>
            </w:r>
            <w:proofErr w:type="spellEnd"/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Doga.Dimensiuni</w:t>
            </w:r>
            <w:proofErr w:type="spellEnd"/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estetico-formative</w:t>
            </w:r>
          </w:p>
        </w:tc>
      </w:tr>
      <w:tr w:rsidR="008B3629" w:rsidRPr="004E3832" w:rsidTr="008B3629">
        <w:tc>
          <w:tcPr>
            <w:tcW w:w="15701" w:type="dxa"/>
            <w:gridSpan w:val="6"/>
          </w:tcPr>
          <w:p w:rsidR="008B3629" w:rsidRPr="004E3832" w:rsidRDefault="008B3629" w:rsidP="008B36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32">
              <w:rPr>
                <w:rFonts w:ascii="Times New Roman" w:hAnsi="Times New Roman" w:cs="Times New Roman"/>
                <w:b/>
                <w:i/>
              </w:rPr>
              <w:t>Școala doctorală științe juridice, politice și sociologice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4E3832" w:rsidRDefault="008B3629" w:rsidP="008B3629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552.01. Drept constituțional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 xml:space="preserve">Dr. </w:t>
            </w:r>
            <w:proofErr w:type="spellStart"/>
            <w:r w:rsidRPr="004E3832">
              <w:rPr>
                <w:lang w:val="ro-RO"/>
              </w:rPr>
              <w:t>hab</w:t>
            </w:r>
            <w:proofErr w:type="spellEnd"/>
            <w:r w:rsidRPr="004E3832">
              <w:rPr>
                <w:lang w:val="ro-RO"/>
              </w:rPr>
              <w:t>. Costache Gheorghe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sz w:val="24"/>
                <w:szCs w:val="24"/>
              </w:rPr>
              <w:t>Matei Lazăr</w:t>
            </w:r>
          </w:p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sz w:val="24"/>
                <w:szCs w:val="24"/>
              </w:rPr>
              <w:t>(ROMANIA)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832">
              <w:rPr>
                <w:rFonts w:ascii="Times New Roman" w:hAnsi="Times New Roman" w:cs="Times New Roman"/>
                <w:sz w:val="24"/>
                <w:szCs w:val="24"/>
              </w:rPr>
              <w:t>Cetățeanul ca subiect al procesului legislative și normative din România și Republica Moldova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4E3832" w:rsidRDefault="008B3629" w:rsidP="008B3629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552.01. Drept constituțional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 xml:space="preserve">Dr. </w:t>
            </w:r>
            <w:proofErr w:type="spellStart"/>
            <w:r w:rsidRPr="004E3832">
              <w:rPr>
                <w:lang w:val="ro-RO"/>
              </w:rPr>
              <w:t>hab</w:t>
            </w:r>
            <w:proofErr w:type="spellEnd"/>
            <w:r w:rsidRPr="004E3832">
              <w:rPr>
                <w:lang w:val="ro-RO"/>
              </w:rPr>
              <w:t>. Costache Gheorghe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 Ruslan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832">
              <w:rPr>
                <w:rFonts w:ascii="Times New Roman" w:hAnsi="Times New Roman" w:cs="Times New Roman"/>
                <w:sz w:val="24"/>
                <w:szCs w:val="24"/>
              </w:rPr>
              <w:t xml:space="preserve">Calitatea legii – garanție a securității juridice a persoanei 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8B3629" w:rsidRDefault="008B3629" w:rsidP="008B3629">
            <w:r>
              <w:t>8.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552.01. Drept constituțional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 xml:space="preserve">Dr. </w:t>
            </w:r>
            <w:proofErr w:type="spellStart"/>
            <w:r w:rsidRPr="004E3832">
              <w:rPr>
                <w:lang w:val="ro-RO"/>
              </w:rPr>
              <w:t>hab</w:t>
            </w:r>
            <w:proofErr w:type="spellEnd"/>
            <w:r w:rsidRPr="004E3832">
              <w:rPr>
                <w:lang w:val="ro-RO"/>
              </w:rPr>
              <w:t>. Smochin</w:t>
            </w:r>
            <w:r>
              <w:rPr>
                <w:lang w:val="ro-RO"/>
              </w:rPr>
              <w:t>ă Andrei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Suhov</w:t>
            </w:r>
            <w:proofErr w:type="spellEnd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Vadim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832">
              <w:rPr>
                <w:rFonts w:ascii="Times New Roman" w:hAnsi="Times New Roman" w:cs="Times New Roman"/>
                <w:sz w:val="24"/>
                <w:szCs w:val="24"/>
              </w:rPr>
              <w:t xml:space="preserve">Sistemul ajutorului juridic garantat de </w:t>
            </w:r>
            <w:proofErr w:type="spellStart"/>
            <w:r w:rsidRPr="004E383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4E3832">
              <w:rPr>
                <w:rFonts w:ascii="Times New Roman" w:hAnsi="Times New Roman" w:cs="Times New Roman"/>
                <w:sz w:val="24"/>
                <w:szCs w:val="24"/>
              </w:rPr>
              <w:t xml:space="preserve"> stat în Republica Moldova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8B3629" w:rsidRDefault="008B3629" w:rsidP="008B3629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552.01. Drept constituțional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 xml:space="preserve">Dr. </w:t>
            </w:r>
            <w:proofErr w:type="spellStart"/>
            <w:r w:rsidRPr="004E3832">
              <w:rPr>
                <w:lang w:val="ro-RO"/>
              </w:rPr>
              <w:t>hab</w:t>
            </w:r>
            <w:proofErr w:type="spellEnd"/>
            <w:r w:rsidRPr="004E3832">
              <w:rPr>
                <w:lang w:val="ro-RO"/>
              </w:rPr>
              <w:t>. Smochin</w:t>
            </w:r>
            <w:r>
              <w:rPr>
                <w:lang w:val="ro-RO"/>
              </w:rPr>
              <w:t>ă Andrei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Jecov</w:t>
            </w:r>
            <w:proofErr w:type="spellEnd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Nicolai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29" w:rsidRPr="004E3832" w:rsidTr="008B3629">
        <w:tc>
          <w:tcPr>
            <w:tcW w:w="534" w:type="dxa"/>
          </w:tcPr>
          <w:p w:rsidR="008B3629" w:rsidRPr="008B3629" w:rsidRDefault="008B3629" w:rsidP="008B3629">
            <w:r>
              <w:t>10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55208. Drept internațional  și european public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 xml:space="preserve">Dr. Natalia </w:t>
            </w:r>
            <w:proofErr w:type="spellStart"/>
            <w:r w:rsidRPr="004E3832">
              <w:rPr>
                <w:lang w:val="ro-RO"/>
              </w:rPr>
              <w:t>Chirtoacă</w:t>
            </w:r>
            <w:proofErr w:type="spellEnd"/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Geangu</w:t>
            </w:r>
            <w:proofErr w:type="spellEnd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Mihaela</w:t>
            </w:r>
          </w:p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(ROMÂNIA)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Particularitățile libertății de circulație a persoanelor în cadrul Uniunii Europene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8B3629" w:rsidRDefault="008B3629" w:rsidP="008B3629">
            <w:r>
              <w:lastRenderedPageBreak/>
              <w:t>11.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55208. Drept internațional  și european public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 xml:space="preserve">Dr. Natalia </w:t>
            </w:r>
            <w:proofErr w:type="spellStart"/>
            <w:r w:rsidRPr="004E3832">
              <w:rPr>
                <w:lang w:val="ro-RO"/>
              </w:rPr>
              <w:t>Chirtoacă</w:t>
            </w:r>
            <w:proofErr w:type="spellEnd"/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Uță</w:t>
            </w:r>
            <w:proofErr w:type="spellEnd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Vasile</w:t>
            </w:r>
          </w:p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(ROMÂNIA)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29" w:rsidRPr="004E3832" w:rsidTr="008B3629">
        <w:tc>
          <w:tcPr>
            <w:tcW w:w="534" w:type="dxa"/>
          </w:tcPr>
          <w:p w:rsidR="008B3629" w:rsidRPr="008B3629" w:rsidRDefault="008B3629" w:rsidP="008B3629">
            <w:r>
              <w:t>12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55208. Drept internațional  și european public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 xml:space="preserve">Dr. </w:t>
            </w:r>
            <w:proofErr w:type="spellStart"/>
            <w:r w:rsidRPr="004E3832">
              <w:rPr>
                <w:lang w:val="ro-RO"/>
              </w:rPr>
              <w:t>hab</w:t>
            </w:r>
            <w:proofErr w:type="spellEnd"/>
            <w:r w:rsidRPr="004E3832">
              <w:rPr>
                <w:lang w:val="ro-RO"/>
              </w:rPr>
              <w:t xml:space="preserve">. </w:t>
            </w:r>
            <w:proofErr w:type="spellStart"/>
            <w:r w:rsidRPr="004E3832">
              <w:rPr>
                <w:lang w:val="ro-RO"/>
              </w:rPr>
              <w:t>Balan</w:t>
            </w:r>
            <w:proofErr w:type="spellEnd"/>
            <w:r w:rsidRPr="004E3832">
              <w:rPr>
                <w:lang w:val="ro-RO"/>
              </w:rPr>
              <w:t xml:space="preserve"> Oleg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Lecari</w:t>
            </w:r>
            <w:proofErr w:type="spellEnd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Tredolin</w:t>
            </w:r>
            <w:proofErr w:type="spellEnd"/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832">
              <w:rPr>
                <w:rFonts w:ascii="Times New Roman" w:hAnsi="Times New Roman" w:cs="Times New Roman"/>
                <w:sz w:val="24"/>
                <w:szCs w:val="24"/>
              </w:rPr>
              <w:t>Cooperarea statelor în combaterea în combaterea criminalității organizate transnaționale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4E3832" w:rsidRDefault="008B3629" w:rsidP="008B3629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553.01. Drept civil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 xml:space="preserve">Dr. </w:t>
            </w:r>
            <w:proofErr w:type="spellStart"/>
            <w:r w:rsidRPr="004E3832">
              <w:rPr>
                <w:lang w:val="ro-RO"/>
              </w:rPr>
              <w:t>Sosna</w:t>
            </w:r>
            <w:proofErr w:type="spellEnd"/>
            <w:r w:rsidRPr="004E3832">
              <w:rPr>
                <w:lang w:val="ro-RO"/>
              </w:rPr>
              <w:t xml:space="preserve"> Boris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Stefu</w:t>
            </w:r>
            <w:proofErr w:type="spellEnd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567" w:type="dxa"/>
          </w:tcPr>
          <w:p w:rsidR="008B3629" w:rsidRPr="000A2193" w:rsidRDefault="008B3629" w:rsidP="008B362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21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c/f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Reglementarea juridică a contractului de vânzare-cumpărare a bunului imobil în construcție 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4E3832" w:rsidRDefault="00345AE9" w:rsidP="008B3629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8B3629">
              <w:rPr>
                <w:lang w:val="ro-RO"/>
              </w:rPr>
              <w:t>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>
              <w:rPr>
                <w:lang w:val="ro-RO"/>
              </w:rPr>
              <w:t>554.04</w:t>
            </w:r>
            <w:r w:rsidRPr="004E3832">
              <w:rPr>
                <w:lang w:val="ro-RO"/>
              </w:rPr>
              <w:t>.</w:t>
            </w:r>
            <w:r>
              <w:rPr>
                <w:lang w:val="ro-RO"/>
              </w:rPr>
              <w:t>Criminalistică, Expertiză judiciară, Investigații operative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hab</w:t>
            </w:r>
            <w:proofErr w:type="spellEnd"/>
            <w:r>
              <w:rPr>
                <w:lang w:val="ro-RO"/>
              </w:rPr>
              <w:t xml:space="preserve">. </w:t>
            </w:r>
            <w:proofErr w:type="spellStart"/>
            <w:r>
              <w:rPr>
                <w:lang w:val="ro-RO"/>
              </w:rPr>
              <w:t>Cușnir</w:t>
            </w:r>
            <w:proofErr w:type="spellEnd"/>
            <w:r>
              <w:rPr>
                <w:lang w:val="ro-RO"/>
              </w:rPr>
              <w:t xml:space="preserve"> Valeriu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</w:t>
            </w:r>
            <w:proofErr w:type="spellEnd"/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Natalia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/r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investigărilor de spălare a banilor</w:t>
            </w:r>
          </w:p>
        </w:tc>
      </w:tr>
      <w:tr w:rsidR="008B3629" w:rsidRPr="004E3832" w:rsidTr="008B3629">
        <w:tc>
          <w:tcPr>
            <w:tcW w:w="15701" w:type="dxa"/>
            <w:gridSpan w:val="6"/>
          </w:tcPr>
          <w:p w:rsidR="008B3629" w:rsidRPr="004E3832" w:rsidRDefault="008B3629" w:rsidP="008B362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32">
              <w:rPr>
                <w:rFonts w:ascii="Times New Roman" w:hAnsi="Times New Roman" w:cs="Times New Roman"/>
                <w:b/>
                <w:i/>
              </w:rPr>
              <w:t>Școala doctorală științe economice și demografice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8B3629" w:rsidRDefault="00345AE9" w:rsidP="008B3629">
            <w:r>
              <w:t>15</w:t>
            </w:r>
            <w:r w:rsidR="008B3629">
              <w:t>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Dr. Lupu Constantin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Marcu V. Carmen – Lidia </w:t>
            </w:r>
            <w:r w:rsidRPr="008B3629">
              <w:rPr>
                <w:rFonts w:ascii="Times New Roman" w:hAnsi="Times New Roman" w:cs="Times New Roman"/>
                <w:b/>
                <w:sz w:val="24"/>
                <w:szCs w:val="24"/>
              </w:rPr>
              <w:t>(ROMANIA)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Aspecte privind îmbunătățirea de succes a sistemului bancar prin intermediul resurselor umane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4E3832" w:rsidRDefault="008B3629" w:rsidP="008B3629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345AE9">
              <w:rPr>
                <w:lang w:val="ro-RO"/>
              </w:rPr>
              <w:t>6.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Dr. Lupu Constantin</w:t>
            </w:r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sz w:val="24"/>
                <w:szCs w:val="24"/>
              </w:rPr>
              <w:t>Bulboaca Liliana Marta (ROMANIA)</w:t>
            </w:r>
          </w:p>
        </w:tc>
        <w:tc>
          <w:tcPr>
            <w:tcW w:w="567" w:type="dxa"/>
          </w:tcPr>
          <w:p w:rsidR="008B3629" w:rsidRPr="004E3832" w:rsidRDefault="008B3629" w:rsidP="008B3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f/r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832">
              <w:rPr>
                <w:rFonts w:ascii="Times New Roman" w:hAnsi="Times New Roman" w:cs="Times New Roman"/>
                <w:sz w:val="24"/>
                <w:szCs w:val="24"/>
              </w:rPr>
              <w:t>Implementarea digitalizării în managementul bancar din România</w:t>
            </w:r>
          </w:p>
        </w:tc>
      </w:tr>
      <w:tr w:rsidR="008B3629" w:rsidRPr="004E3832" w:rsidTr="008B3629">
        <w:tc>
          <w:tcPr>
            <w:tcW w:w="534" w:type="dxa"/>
          </w:tcPr>
          <w:p w:rsidR="008B3629" w:rsidRPr="004E3832" w:rsidRDefault="00345AE9" w:rsidP="00345AE9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3118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 w:rsidRPr="004E3832">
              <w:rPr>
                <w:lang w:val="ro-RO"/>
              </w:rPr>
              <w:t>521.03. Economie și management în domeniul de activitate</w:t>
            </w:r>
          </w:p>
        </w:tc>
        <w:tc>
          <w:tcPr>
            <w:tcW w:w="2410" w:type="dxa"/>
          </w:tcPr>
          <w:p w:rsidR="008B3629" w:rsidRPr="004E3832" w:rsidRDefault="008B3629" w:rsidP="008B3629">
            <w:pPr>
              <w:pStyle w:val="Listparagraf"/>
              <w:ind w:left="0" w:right="170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Șargu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Lilia</w:t>
            </w:r>
            <w:proofErr w:type="spellEnd"/>
          </w:p>
        </w:tc>
        <w:tc>
          <w:tcPr>
            <w:tcW w:w="2410" w:type="dxa"/>
          </w:tcPr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629">
              <w:rPr>
                <w:rFonts w:ascii="Times New Roman" w:hAnsi="Times New Roman" w:cs="Times New Roman"/>
                <w:b/>
                <w:sz w:val="24"/>
                <w:szCs w:val="24"/>
              </w:rPr>
              <w:t>Gîdilica</w:t>
            </w:r>
            <w:proofErr w:type="spellEnd"/>
            <w:r w:rsidRPr="008B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Constantin</w:t>
            </w:r>
          </w:p>
          <w:p w:rsidR="008B3629" w:rsidRPr="008B3629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29">
              <w:rPr>
                <w:rFonts w:ascii="Times New Roman" w:hAnsi="Times New Roman" w:cs="Times New Roman"/>
                <w:b/>
                <w:sz w:val="24"/>
                <w:szCs w:val="24"/>
              </w:rPr>
              <w:t>(ROMÂNIA)</w:t>
            </w:r>
          </w:p>
        </w:tc>
        <w:tc>
          <w:tcPr>
            <w:tcW w:w="567" w:type="dxa"/>
          </w:tcPr>
          <w:p w:rsidR="008B3629" w:rsidRPr="008B3629" w:rsidRDefault="008B3629" w:rsidP="008B362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3629">
              <w:rPr>
                <w:rFonts w:ascii="Times New Roman" w:eastAsia="Times New Roman" w:hAnsi="Times New Roman" w:cs="Times New Roman"/>
                <w:sz w:val="24"/>
                <w:szCs w:val="24"/>
              </w:rPr>
              <w:t>c/f</w:t>
            </w:r>
          </w:p>
        </w:tc>
        <w:tc>
          <w:tcPr>
            <w:tcW w:w="6662" w:type="dxa"/>
          </w:tcPr>
          <w:p w:rsidR="008B3629" w:rsidRPr="004E3832" w:rsidRDefault="008B3629" w:rsidP="008B36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832">
              <w:rPr>
                <w:rFonts w:ascii="Times New Roman" w:hAnsi="Times New Roman" w:cs="Times New Roman"/>
                <w:sz w:val="24"/>
                <w:szCs w:val="24"/>
              </w:rPr>
              <w:t>Particularitățile negocierilor în situații atipice</w:t>
            </w:r>
          </w:p>
        </w:tc>
      </w:tr>
    </w:tbl>
    <w:p w:rsidR="008B3629" w:rsidRPr="00C702FD" w:rsidRDefault="008B3629" w:rsidP="008B3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2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B3629" w:rsidRPr="00C702FD" w:rsidRDefault="008B3629" w:rsidP="008B36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B3629" w:rsidRPr="004E3832" w:rsidRDefault="008B3629" w:rsidP="008B36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3629" w:rsidRPr="004E3832" w:rsidRDefault="008B3629" w:rsidP="008B3629">
      <w:pPr>
        <w:jc w:val="center"/>
        <w:rPr>
          <w:rFonts w:ascii="Times New Roman" w:hAnsi="Times New Roman" w:cs="Times New Roman"/>
          <w:sz w:val="32"/>
          <w:szCs w:val="32"/>
        </w:rPr>
      </w:pPr>
      <w:r w:rsidRPr="004E38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3629" w:rsidRPr="004E3832" w:rsidRDefault="008B3629" w:rsidP="008B3629">
      <w:pPr>
        <w:rPr>
          <w:rFonts w:ascii="Times New Roman" w:hAnsi="Times New Roman" w:cs="Times New Roman"/>
          <w:sz w:val="24"/>
          <w:szCs w:val="24"/>
        </w:rPr>
      </w:pPr>
    </w:p>
    <w:p w:rsidR="008B3629" w:rsidRDefault="008B3629"/>
    <w:sectPr w:rsidR="008B3629" w:rsidSect="00BC67EB">
      <w:headerReference w:type="default" r:id="rId9"/>
      <w:pgSz w:w="16838" w:h="11906" w:orient="landscape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1B" w:rsidRDefault="005F011B">
      <w:pPr>
        <w:spacing w:after="0" w:line="240" w:lineRule="auto"/>
      </w:pPr>
      <w:r>
        <w:separator/>
      </w:r>
    </w:p>
  </w:endnote>
  <w:endnote w:type="continuationSeparator" w:id="0">
    <w:p w:rsidR="005F011B" w:rsidRDefault="005F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1B" w:rsidRDefault="005F011B">
      <w:pPr>
        <w:spacing w:after="0" w:line="240" w:lineRule="auto"/>
      </w:pPr>
      <w:r>
        <w:separator/>
      </w:r>
    </w:p>
  </w:footnote>
  <w:footnote w:type="continuationSeparator" w:id="0">
    <w:p w:rsidR="005F011B" w:rsidRDefault="005F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E7" w:rsidRDefault="007F3335">
    <w:pPr>
      <w:pStyle w:val="Antet"/>
    </w:pPr>
    <w:r>
      <w:rPr>
        <w:noProof/>
        <w:lang w:eastAsia="ro-RO"/>
      </w:rPr>
      <w:drawing>
        <wp:inline distT="0" distB="0" distL="0" distR="0" wp14:anchorId="6DF7281C" wp14:editId="3DCAB295">
          <wp:extent cx="1152525" cy="687771"/>
          <wp:effectExtent l="0" t="0" r="0" b="0"/>
          <wp:docPr id="1" name="Imagine 1" descr="C:\Users\Doctorat2\Desktop\LOGO USDC_black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torat2\Desktop\LOGO USDC_black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127" cy="692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CE7" w:rsidRDefault="007F3335">
    <w:pPr>
      <w:pStyle w:val="Antet"/>
    </w:pPr>
    <w:r>
      <w:rPr>
        <w:noProof/>
        <w:lang w:eastAsia="ro-RO"/>
      </w:rPr>
      <w:drawing>
        <wp:inline distT="0" distB="0" distL="0" distR="0" wp14:anchorId="2431D413" wp14:editId="26A19D7E">
          <wp:extent cx="9507527" cy="104775"/>
          <wp:effectExtent l="0" t="0" r="0" b="0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683" cy="109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3CE7" w:rsidRDefault="005F011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121"/>
    <w:multiLevelType w:val="hybridMultilevel"/>
    <w:tmpl w:val="65D28D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56D"/>
    <w:multiLevelType w:val="hybridMultilevel"/>
    <w:tmpl w:val="DAFC9E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71C0"/>
    <w:multiLevelType w:val="hybridMultilevel"/>
    <w:tmpl w:val="4FE44BCE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3148E3"/>
    <w:multiLevelType w:val="hybridMultilevel"/>
    <w:tmpl w:val="66A2BF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133FF"/>
    <w:multiLevelType w:val="hybridMultilevel"/>
    <w:tmpl w:val="DC2C0B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468ED"/>
    <w:multiLevelType w:val="hybridMultilevel"/>
    <w:tmpl w:val="305A4F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80E42"/>
    <w:multiLevelType w:val="hybridMultilevel"/>
    <w:tmpl w:val="3CA29D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A3B48"/>
    <w:multiLevelType w:val="hybridMultilevel"/>
    <w:tmpl w:val="F88CA3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C7"/>
    <w:rsid w:val="00032B39"/>
    <w:rsid w:val="00092CAB"/>
    <w:rsid w:val="002371C7"/>
    <w:rsid w:val="00345AE9"/>
    <w:rsid w:val="005F011B"/>
    <w:rsid w:val="007F3335"/>
    <w:rsid w:val="008B3629"/>
    <w:rsid w:val="00B7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C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99"/>
    <w:qFormat/>
    <w:rsid w:val="002371C7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Listparagraf">
    <w:name w:val="List Paragraph"/>
    <w:aliases w:val="List Paragraph 1,Scriptoria bullet points,Stil3,Bullets,List Paragraph (numbered (a)),Numbered Paragraph,Main numbered paragraph,Akapit z listą BS,Lettre d'introduction,List Paragraph11,Bullet Points,Dot pt,List Paragraph2,List Paragraph1"/>
    <w:basedOn w:val="Normal"/>
    <w:link w:val="ListparagrafCaracter"/>
    <w:uiPriority w:val="34"/>
    <w:qFormat/>
    <w:rsid w:val="00237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Подпись к таблице_"/>
    <w:link w:val="a0"/>
    <w:rsid w:val="002371C7"/>
    <w:rPr>
      <w:b/>
      <w:bCs/>
      <w:spacing w:val="2"/>
      <w:sz w:val="21"/>
      <w:szCs w:val="21"/>
      <w:shd w:val="clear" w:color="auto" w:fill="FFFFFF"/>
    </w:rPr>
  </w:style>
  <w:style w:type="paragraph" w:customStyle="1" w:styleId="a0">
    <w:name w:val="Подпись к таблице"/>
    <w:basedOn w:val="Normal"/>
    <w:link w:val="a"/>
    <w:rsid w:val="002371C7"/>
    <w:pPr>
      <w:widowControl w:val="0"/>
      <w:shd w:val="clear" w:color="auto" w:fill="FFFFFF"/>
      <w:spacing w:after="60" w:line="240" w:lineRule="atLeast"/>
    </w:pPr>
    <w:rPr>
      <w:b/>
      <w:bCs/>
      <w:spacing w:val="2"/>
      <w:sz w:val="21"/>
      <w:szCs w:val="21"/>
    </w:rPr>
  </w:style>
  <w:style w:type="paragraph" w:customStyle="1" w:styleId="a1">
    <w:name w:val="Абзац списка"/>
    <w:basedOn w:val="Normal"/>
    <w:qFormat/>
    <w:rsid w:val="002371C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rspaiereCaracter">
    <w:name w:val="Fără spațiere Caracter"/>
    <w:link w:val="Frspaiere"/>
    <w:uiPriority w:val="99"/>
    <w:rsid w:val="002371C7"/>
    <w:rPr>
      <w:rFonts w:ascii="Calibri" w:eastAsia="Times New Roman" w:hAnsi="Calibri" w:cs="Times New Roman"/>
      <w:lang w:eastAsia="ro-RO"/>
    </w:rPr>
  </w:style>
  <w:style w:type="table" w:styleId="GrilTabel">
    <w:name w:val="Table Grid"/>
    <w:basedOn w:val="TabelNormal"/>
    <w:uiPriority w:val="59"/>
    <w:rsid w:val="0023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23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71C7"/>
  </w:style>
  <w:style w:type="paragraph" w:customStyle="1" w:styleId="Default">
    <w:name w:val="Default"/>
    <w:uiPriority w:val="99"/>
    <w:rsid w:val="00237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istparagrafCaracter">
    <w:name w:val="Listă paragraf Caracter"/>
    <w:aliases w:val="List Paragraph 1 Caracter,Scriptoria bullet points Caracter,Stil3 Caracter,Bullets Caracter,List Paragraph (numbered (a)) Caracter,Numbered Paragraph Caracter,Main numbered paragraph Caracter,Akapit z listą BS Caracter"/>
    <w:link w:val="Listparagraf"/>
    <w:uiPriority w:val="34"/>
    <w:rsid w:val="002371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3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71C7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8B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B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C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99"/>
    <w:qFormat/>
    <w:rsid w:val="002371C7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Listparagraf">
    <w:name w:val="List Paragraph"/>
    <w:aliases w:val="List Paragraph 1,Scriptoria bullet points,Stil3,Bullets,List Paragraph (numbered (a)),Numbered Paragraph,Main numbered paragraph,Akapit z listą BS,Lettre d'introduction,List Paragraph11,Bullet Points,Dot pt,List Paragraph2,List Paragraph1"/>
    <w:basedOn w:val="Normal"/>
    <w:link w:val="ListparagrafCaracter"/>
    <w:uiPriority w:val="34"/>
    <w:qFormat/>
    <w:rsid w:val="00237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Подпись к таблице_"/>
    <w:link w:val="a0"/>
    <w:rsid w:val="002371C7"/>
    <w:rPr>
      <w:b/>
      <w:bCs/>
      <w:spacing w:val="2"/>
      <w:sz w:val="21"/>
      <w:szCs w:val="21"/>
      <w:shd w:val="clear" w:color="auto" w:fill="FFFFFF"/>
    </w:rPr>
  </w:style>
  <w:style w:type="paragraph" w:customStyle="1" w:styleId="a0">
    <w:name w:val="Подпись к таблице"/>
    <w:basedOn w:val="Normal"/>
    <w:link w:val="a"/>
    <w:rsid w:val="002371C7"/>
    <w:pPr>
      <w:widowControl w:val="0"/>
      <w:shd w:val="clear" w:color="auto" w:fill="FFFFFF"/>
      <w:spacing w:after="60" w:line="240" w:lineRule="atLeast"/>
    </w:pPr>
    <w:rPr>
      <w:b/>
      <w:bCs/>
      <w:spacing w:val="2"/>
      <w:sz w:val="21"/>
      <w:szCs w:val="21"/>
    </w:rPr>
  </w:style>
  <w:style w:type="paragraph" w:customStyle="1" w:styleId="a1">
    <w:name w:val="Абзац списка"/>
    <w:basedOn w:val="Normal"/>
    <w:qFormat/>
    <w:rsid w:val="002371C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rspaiereCaracter">
    <w:name w:val="Fără spațiere Caracter"/>
    <w:link w:val="Frspaiere"/>
    <w:uiPriority w:val="99"/>
    <w:rsid w:val="002371C7"/>
    <w:rPr>
      <w:rFonts w:ascii="Calibri" w:eastAsia="Times New Roman" w:hAnsi="Calibri" w:cs="Times New Roman"/>
      <w:lang w:eastAsia="ro-RO"/>
    </w:rPr>
  </w:style>
  <w:style w:type="table" w:styleId="GrilTabel">
    <w:name w:val="Table Grid"/>
    <w:basedOn w:val="TabelNormal"/>
    <w:uiPriority w:val="59"/>
    <w:rsid w:val="0023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23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71C7"/>
  </w:style>
  <w:style w:type="paragraph" w:customStyle="1" w:styleId="Default">
    <w:name w:val="Default"/>
    <w:uiPriority w:val="99"/>
    <w:rsid w:val="00237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istparagrafCaracter">
    <w:name w:val="Listă paragraf Caracter"/>
    <w:aliases w:val="List Paragraph 1 Caracter,Scriptoria bullet points Caracter,Stil3 Caracter,Bullets Caracter,List Paragraph (numbered (a)) Caracter,Numbered Paragraph Caracter,Main numbered paragraph Caracter,Akapit z listą BS Caracter"/>
    <w:link w:val="Listparagraf"/>
    <w:uiPriority w:val="34"/>
    <w:rsid w:val="002371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3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71C7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8B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B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81E8-8FB5-4A2A-A9F5-69F344CF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1658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Oltu</dc:creator>
  <cp:lastModifiedBy>Oltu</cp:lastModifiedBy>
  <cp:revision>3</cp:revision>
  <cp:lastPrinted>2019-10-16T05:33:00Z</cp:lastPrinted>
  <dcterms:created xsi:type="dcterms:W3CDTF">2019-10-16T05:00:00Z</dcterms:created>
  <dcterms:modified xsi:type="dcterms:W3CDTF">2019-10-16T05:57:00Z</dcterms:modified>
</cp:coreProperties>
</file>